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8578" w14:textId="64A8EA03" w:rsidR="002B75B9" w:rsidRPr="00B00CDF" w:rsidRDefault="002B75B9" w:rsidP="007128DE">
      <w:pPr>
        <w:spacing w:line="276" w:lineRule="auto"/>
        <w:jc w:val="right"/>
        <w:outlineLvl w:val="0"/>
        <w:rPr>
          <w:rFonts w:ascii="Calibri" w:hAnsi="Calibri" w:cs="Calibri"/>
          <w:sz w:val="18"/>
          <w:szCs w:val="18"/>
        </w:rPr>
      </w:pPr>
      <w:r w:rsidRPr="00B00CDF">
        <w:rPr>
          <w:rFonts w:ascii="Calibri" w:hAnsi="Calibri" w:cs="Calibri"/>
          <w:sz w:val="18"/>
          <w:szCs w:val="18"/>
        </w:rPr>
        <w:t>OBRAZEC</w:t>
      </w:r>
      <w:r w:rsidRPr="00B00CDF">
        <w:rPr>
          <w:rFonts w:ascii="Calibri" w:hAnsi="Calibri" w:cs="Calibri"/>
          <w:sz w:val="18"/>
          <w:szCs w:val="18"/>
        </w:rPr>
        <w:noBreakHyphen/>
      </w:r>
      <w:r w:rsidR="00B00CDF">
        <w:rPr>
          <w:rFonts w:ascii="Calibri" w:hAnsi="Calibri" w:cs="Calibri"/>
          <w:sz w:val="18"/>
          <w:szCs w:val="18"/>
        </w:rPr>
        <w:t>1</w:t>
      </w:r>
    </w:p>
    <w:p w14:paraId="74016790" w14:textId="77777777" w:rsidR="002B75B9" w:rsidRPr="00B00CDF" w:rsidRDefault="002B75B9" w:rsidP="002B75B9">
      <w:pPr>
        <w:spacing w:line="276" w:lineRule="auto"/>
        <w:jc w:val="both"/>
        <w:outlineLvl w:val="0"/>
        <w:rPr>
          <w:rFonts w:ascii="Calibri" w:hAnsi="Calibri" w:cs="Calibri"/>
        </w:rPr>
      </w:pPr>
      <w:r w:rsidRPr="00B00CDF">
        <w:rPr>
          <w:rFonts w:ascii="Calibri" w:hAnsi="Calibri" w:cs="Calibri"/>
          <w:b/>
        </w:rPr>
        <w:t>Ponudnik:</w:t>
      </w:r>
      <w:r w:rsidRPr="00B00CDF">
        <w:rPr>
          <w:rFonts w:ascii="Calibri" w:hAnsi="Calibri" w:cs="Calibri"/>
        </w:rPr>
        <w:tab/>
        <w:t>___________________________________________________</w:t>
      </w:r>
    </w:p>
    <w:p w14:paraId="74EEF1E0" w14:textId="77777777" w:rsidR="002B75B9" w:rsidRPr="00B00CDF" w:rsidRDefault="002B75B9" w:rsidP="002B75B9">
      <w:pPr>
        <w:spacing w:line="276" w:lineRule="auto"/>
        <w:jc w:val="both"/>
        <w:rPr>
          <w:rFonts w:ascii="Calibri" w:hAnsi="Calibri" w:cs="Calibri"/>
        </w:rPr>
      </w:pPr>
    </w:p>
    <w:p w14:paraId="0DC2143E" w14:textId="77777777" w:rsidR="002B75B9" w:rsidRPr="00B00CDF" w:rsidRDefault="002B75B9" w:rsidP="002B75B9">
      <w:pPr>
        <w:spacing w:line="276" w:lineRule="auto"/>
        <w:jc w:val="both"/>
        <w:rPr>
          <w:rFonts w:ascii="Calibri" w:hAnsi="Calibri" w:cs="Calibri"/>
        </w:rPr>
      </w:pPr>
      <w:r w:rsidRPr="00B00CDF">
        <w:rPr>
          <w:rFonts w:ascii="Calibri" w:hAnsi="Calibri" w:cs="Calibri"/>
        </w:rPr>
        <w:tab/>
      </w:r>
      <w:r w:rsidRPr="00B00CDF">
        <w:rPr>
          <w:rFonts w:ascii="Calibri" w:hAnsi="Calibri" w:cs="Calibri"/>
        </w:rPr>
        <w:tab/>
        <w:t>____________________________________________________</w:t>
      </w:r>
    </w:p>
    <w:p w14:paraId="6734B467" w14:textId="77777777" w:rsidR="00923A42" w:rsidRDefault="00923A42" w:rsidP="007128DE">
      <w:pPr>
        <w:rPr>
          <w:rFonts w:ascii="Calibri" w:hAnsi="Calibri" w:cs="Calibri"/>
          <w:b/>
          <w:sz w:val="24"/>
          <w:szCs w:val="24"/>
        </w:rPr>
      </w:pPr>
    </w:p>
    <w:p w14:paraId="0927796A" w14:textId="77777777" w:rsidR="00B00CDF" w:rsidRPr="00B00CDF" w:rsidRDefault="00B00CDF" w:rsidP="007128DE">
      <w:pPr>
        <w:rPr>
          <w:rFonts w:ascii="Calibri" w:hAnsi="Calibri" w:cs="Calibri"/>
          <w:b/>
          <w:sz w:val="24"/>
          <w:szCs w:val="24"/>
        </w:rPr>
      </w:pPr>
    </w:p>
    <w:p w14:paraId="0493C3EA" w14:textId="77777777" w:rsidR="00B00CDF" w:rsidRPr="00B00CDF" w:rsidRDefault="00B00CDF" w:rsidP="00B00CDF">
      <w:pPr>
        <w:jc w:val="center"/>
        <w:rPr>
          <w:rFonts w:ascii="Calibri" w:hAnsi="Calibri" w:cs="Calibri"/>
          <w:b/>
          <w:sz w:val="24"/>
          <w:szCs w:val="24"/>
        </w:rPr>
      </w:pPr>
      <w:r w:rsidRPr="00B00CDF">
        <w:rPr>
          <w:rFonts w:ascii="Calibri" w:hAnsi="Calibri" w:cs="Calibri"/>
          <w:b/>
          <w:sz w:val="24"/>
          <w:szCs w:val="24"/>
        </w:rPr>
        <w:t>SPECIFIKACIJA PONUDBENEGA PREDRAČUNA – PONUDBE št. ________</w:t>
      </w:r>
    </w:p>
    <w:p w14:paraId="33CF9F9B" w14:textId="77777777" w:rsidR="00B00CDF" w:rsidRPr="00B00CDF" w:rsidRDefault="00B00CDF" w:rsidP="00B00CDF">
      <w:pPr>
        <w:spacing w:line="276" w:lineRule="auto"/>
        <w:jc w:val="both"/>
        <w:rPr>
          <w:rFonts w:ascii="Calibri" w:hAnsi="Calibri" w:cs="Calibri"/>
        </w:rPr>
      </w:pPr>
    </w:p>
    <w:p w14:paraId="3F2ACE9B" w14:textId="77777777" w:rsidR="00B00CDF" w:rsidRPr="00B00CDF" w:rsidRDefault="00B00CDF" w:rsidP="00B00CDF">
      <w:pPr>
        <w:spacing w:line="276" w:lineRule="auto"/>
        <w:jc w:val="both"/>
        <w:rPr>
          <w:rFonts w:ascii="Calibri" w:hAnsi="Calibri" w:cs="Calibri"/>
        </w:rPr>
      </w:pPr>
    </w:p>
    <w:p w14:paraId="6844ED38" w14:textId="0038A1C7" w:rsidR="00B00CDF" w:rsidRPr="00B00CDF" w:rsidRDefault="00B00CDF" w:rsidP="00B00CDF">
      <w:pPr>
        <w:pStyle w:val="BodyText"/>
        <w:spacing w:after="0" w:line="276" w:lineRule="auto"/>
        <w:jc w:val="both"/>
        <w:rPr>
          <w:rFonts w:ascii="Calibri" w:hAnsi="Calibri" w:cs="Calibri"/>
        </w:rPr>
      </w:pPr>
      <w:r w:rsidRPr="00B00CDF">
        <w:rPr>
          <w:rFonts w:ascii="Calibri" w:hAnsi="Calibri" w:cs="Calibri"/>
        </w:rPr>
        <w:t xml:space="preserve">Storitev čiščenja prostorov </w:t>
      </w:r>
      <w:r w:rsidR="00A15315">
        <w:rPr>
          <w:rFonts w:ascii="Calibri" w:hAnsi="Calibri" w:cs="Calibri"/>
        </w:rPr>
        <w:t>VVZ Kekec Grosuplje</w:t>
      </w:r>
      <w:r w:rsidRPr="00B00CDF">
        <w:rPr>
          <w:rFonts w:ascii="Calibri" w:hAnsi="Calibri" w:cs="Calibri"/>
        </w:rPr>
        <w:t>, ki je predmet javnega razpisa za oddajo javnega naročila in za katerega dajemo ponudbo, bomo izvedli za naslednjo ceno, ki vključuje vse stroške in vse elemente, ki vplivajo na izračun cene storitve in upoštevaje vse zahteve naročnika, ki so navedene v dokumentaciji v zvezi z oddajo javnega naročila:</w:t>
      </w:r>
    </w:p>
    <w:p w14:paraId="374D602D" w14:textId="77777777" w:rsidR="00B00CDF" w:rsidRPr="00B00CDF" w:rsidRDefault="00B00CDF" w:rsidP="00B00CDF">
      <w:pPr>
        <w:pStyle w:val="BodyText"/>
        <w:spacing w:after="0" w:line="276" w:lineRule="auto"/>
        <w:jc w:val="both"/>
        <w:rPr>
          <w:rFonts w:ascii="Calibri" w:hAnsi="Calibri" w:cs="Calibri"/>
          <w:color w:val="00CC99"/>
        </w:rPr>
      </w:pPr>
    </w:p>
    <w:p w14:paraId="2E6F683A" w14:textId="77777777" w:rsidR="00B00CDF" w:rsidRPr="00B00CDF" w:rsidRDefault="00B00CDF" w:rsidP="00B00CDF">
      <w:pPr>
        <w:pStyle w:val="BodyText"/>
        <w:spacing w:after="0" w:line="276" w:lineRule="auto"/>
        <w:jc w:val="both"/>
        <w:rPr>
          <w:rFonts w:ascii="Calibri" w:hAnsi="Calibri" w:cs="Calibri"/>
        </w:rPr>
      </w:pPr>
      <w:r w:rsidRPr="00B00CDF">
        <w:rPr>
          <w:rFonts w:ascii="Calibri" w:hAnsi="Calibri" w:cs="Calibri"/>
        </w:rPr>
        <w:t>V ponudbeno vrednost oziroma ceno storitve je všteta tudi vsa poraba čistil, razkužil, sredstev za dezinfekcijo in drug potrošni material, ki jih/ga bomo uporabljali pri izvajanju storitve čiščenja prostorov vrtca</w:t>
      </w:r>
      <w:r w:rsidRPr="00B00CDF">
        <w:rPr>
          <w:rFonts w:ascii="Calibri" w:hAnsi="Calibri" w:cs="Calibri"/>
          <w:iCs/>
        </w:rPr>
        <w:t>.</w:t>
      </w:r>
    </w:p>
    <w:p w14:paraId="02FE56A9" w14:textId="77777777" w:rsidR="00B00CDF" w:rsidRPr="00B00CDF" w:rsidRDefault="00B00CDF" w:rsidP="00B00CDF">
      <w:pPr>
        <w:pStyle w:val="BodyText"/>
        <w:spacing w:after="0" w:line="276" w:lineRule="auto"/>
        <w:jc w:val="both"/>
        <w:rPr>
          <w:rFonts w:ascii="Calibri" w:hAnsi="Calibri" w:cs="Calibri"/>
          <w:b/>
          <w:bCs/>
        </w:rPr>
      </w:pPr>
    </w:p>
    <w:p w14:paraId="724F3FD9" w14:textId="77777777" w:rsidR="00B00CDF" w:rsidRPr="00B00CDF" w:rsidRDefault="00B00CDF" w:rsidP="00B00CDF">
      <w:pPr>
        <w:pStyle w:val="BodyText"/>
        <w:spacing w:after="0" w:line="276" w:lineRule="auto"/>
        <w:jc w:val="both"/>
        <w:rPr>
          <w:rFonts w:ascii="Calibri" w:hAnsi="Calibri" w:cs="Calibri"/>
          <w:i/>
          <w:iCs/>
          <w:color w:val="FF0000"/>
        </w:rPr>
      </w:pPr>
      <w:r w:rsidRPr="00B00CDF">
        <w:rPr>
          <w:rFonts w:ascii="Calibri" w:hAnsi="Calibri" w:cs="Calibri"/>
          <w:i/>
          <w:iCs/>
          <w:color w:val="FF0000"/>
        </w:rPr>
        <w:t>opomba: cene se računajo in vpisujejo na dve decimalni mesti!</w:t>
      </w:r>
    </w:p>
    <w:p w14:paraId="65515959" w14:textId="77777777" w:rsidR="00B00CDF" w:rsidRPr="00B00CDF" w:rsidRDefault="00B00CDF" w:rsidP="00B00CDF">
      <w:pPr>
        <w:pStyle w:val="BodyText"/>
        <w:spacing w:after="0" w:line="276" w:lineRule="auto"/>
        <w:jc w:val="both"/>
        <w:rPr>
          <w:rFonts w:ascii="Calibri" w:hAnsi="Calibri" w:cs="Calibri"/>
          <w:b/>
          <w:bCs/>
        </w:rPr>
      </w:pPr>
    </w:p>
    <w:p w14:paraId="7CDDA34A" w14:textId="77777777" w:rsidR="00B00CDF" w:rsidRPr="00B00CDF" w:rsidRDefault="00B00CDF" w:rsidP="00B00CDF">
      <w:pPr>
        <w:pStyle w:val="BodyText"/>
        <w:spacing w:after="0" w:line="276" w:lineRule="auto"/>
        <w:jc w:val="both"/>
        <w:rPr>
          <w:rFonts w:ascii="Calibri" w:hAnsi="Calibri" w:cs="Calibri"/>
          <w:b/>
          <w:bCs/>
        </w:rPr>
      </w:pPr>
      <w:r w:rsidRPr="00B00CDF">
        <w:rPr>
          <w:rFonts w:ascii="Calibri" w:hAnsi="Calibri" w:cs="Calibri"/>
          <w:b/>
          <w:bCs/>
        </w:rPr>
        <w:t>CENA STORITVE ČIŠČENJA NA M2:</w:t>
      </w:r>
    </w:p>
    <w:p w14:paraId="5DCE46AA" w14:textId="77777777" w:rsidR="00B00CDF" w:rsidRPr="00B00CDF" w:rsidRDefault="00B00CDF" w:rsidP="00B00CDF">
      <w:pPr>
        <w:pStyle w:val="BodyText"/>
        <w:spacing w:after="0" w:line="276" w:lineRule="auto"/>
        <w:jc w:val="both"/>
        <w:rPr>
          <w:rFonts w:ascii="Calibri" w:hAnsi="Calibri" w:cs="Calibr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B00CDF" w:rsidRPr="00B00CDF" w14:paraId="75D4EDF4" w14:textId="77777777" w:rsidTr="00F22BE8">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79E077"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opis</w:t>
            </w:r>
          </w:p>
        </w:tc>
        <w:tc>
          <w:tcPr>
            <w:tcW w:w="35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A526F8"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cena storitve v EUR</w:t>
            </w:r>
          </w:p>
        </w:tc>
      </w:tr>
      <w:tr w:rsidR="00B00CDF" w:rsidRPr="00B00CDF" w14:paraId="74D2391A"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4B99F22"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601A87A2"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6DAC5238"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3FE57FD3"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62659259"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2CF42F6B"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6DB3225"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SKUPAJ CENA z DDV za 1 m</w:t>
            </w:r>
            <w:r w:rsidRPr="00B00CDF">
              <w:rPr>
                <w:rFonts w:ascii="Calibri" w:hAnsi="Calibri" w:cs="Calibri"/>
                <w:bCs/>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221F7C67" w14:textId="77777777" w:rsidR="00B00CDF" w:rsidRPr="00B00CDF" w:rsidRDefault="00B00CDF" w:rsidP="00F22BE8">
            <w:pPr>
              <w:pStyle w:val="BodyText"/>
              <w:spacing w:after="0" w:line="276" w:lineRule="auto"/>
              <w:jc w:val="both"/>
              <w:rPr>
                <w:rFonts w:ascii="Calibri" w:hAnsi="Calibri" w:cs="Calibri"/>
                <w:bCs/>
              </w:rPr>
            </w:pPr>
          </w:p>
        </w:tc>
      </w:tr>
    </w:tbl>
    <w:p w14:paraId="2ECBF7F6" w14:textId="77777777" w:rsidR="00B00CDF" w:rsidRDefault="00B00CDF" w:rsidP="00B00CDF">
      <w:pPr>
        <w:spacing w:line="276" w:lineRule="auto"/>
        <w:jc w:val="both"/>
        <w:rPr>
          <w:rFonts w:ascii="Calibri" w:hAnsi="Calibri" w:cs="Calibri"/>
          <w:b/>
          <w:bCs/>
        </w:rPr>
      </w:pPr>
    </w:p>
    <w:p w14:paraId="4BA452A3" w14:textId="77777777" w:rsidR="00B00CDF" w:rsidRPr="00B00CDF" w:rsidRDefault="00B00CDF" w:rsidP="00B00CDF">
      <w:pPr>
        <w:spacing w:line="276" w:lineRule="auto"/>
        <w:jc w:val="both"/>
        <w:rPr>
          <w:rFonts w:ascii="Calibri" w:hAnsi="Calibri" w:cs="Calibri"/>
          <w:b/>
          <w:bCs/>
        </w:rPr>
      </w:pPr>
    </w:p>
    <w:p w14:paraId="61F454E8" w14:textId="77777777" w:rsidR="00B00CDF" w:rsidRPr="00B00CDF" w:rsidRDefault="00B00CDF" w:rsidP="00B00CDF">
      <w:pPr>
        <w:spacing w:line="276" w:lineRule="auto"/>
        <w:jc w:val="both"/>
        <w:rPr>
          <w:rFonts w:ascii="Calibri" w:hAnsi="Calibri" w:cs="Calibri"/>
          <w:b/>
          <w:bCs/>
        </w:rPr>
      </w:pPr>
      <w:r w:rsidRPr="00B00CDF">
        <w:rPr>
          <w:rFonts w:ascii="Calibri" w:hAnsi="Calibri" w:cs="Calibri"/>
          <w:b/>
          <w:bCs/>
        </w:rPr>
        <w:t>MESEČNA CENA STORITVE ČIŠČENJA:</w:t>
      </w:r>
    </w:p>
    <w:p w14:paraId="756A3F7D" w14:textId="77777777" w:rsidR="00B00CDF" w:rsidRPr="00B00CDF" w:rsidRDefault="00B00CDF" w:rsidP="00B00CDF">
      <w:pPr>
        <w:spacing w:line="276" w:lineRule="auto"/>
        <w:jc w:val="both"/>
        <w:rPr>
          <w:rFonts w:ascii="Calibri" w:hAnsi="Calibri" w:cs="Calibri"/>
          <w:b/>
          <w:bCs/>
        </w:rPr>
      </w:pPr>
    </w:p>
    <w:p w14:paraId="08129E3E" w14:textId="4F367BC0" w:rsidR="00B00CDF" w:rsidRPr="00B00CDF" w:rsidRDefault="00B00CDF" w:rsidP="00B00CDF">
      <w:pPr>
        <w:spacing w:line="276" w:lineRule="auto"/>
        <w:jc w:val="both"/>
        <w:rPr>
          <w:rFonts w:ascii="Calibri" w:hAnsi="Calibri" w:cs="Calibri"/>
          <w:bCs/>
        </w:rPr>
      </w:pPr>
      <w:r w:rsidRPr="00B00CDF">
        <w:rPr>
          <w:rFonts w:ascii="Calibri" w:hAnsi="Calibri" w:cs="Calibri"/>
          <w:bCs/>
        </w:rPr>
        <w:t xml:space="preserve">Glede na ceno za 1 m2 znaša mesečna cena storitve čiščenja prostorov (za vse objekte in prostore, ki so predvideni za čiščenje, celotno površino predvideno za čiščenje in upoštevaje zahtevan režim čiščenja), in glede na zahteve naročnika, za skupno površino </w:t>
      </w:r>
      <w:r w:rsidR="00A15315">
        <w:rPr>
          <w:rFonts w:ascii="Calibri" w:hAnsi="Calibri" w:cs="Calibri"/>
          <w:bCs/>
        </w:rPr>
        <w:t>1.664</w:t>
      </w:r>
      <w:r w:rsidRPr="00B00CDF">
        <w:rPr>
          <w:rFonts w:ascii="Calibri" w:hAnsi="Calibri" w:cs="Calibri"/>
          <w:bCs/>
        </w:rPr>
        <w:t xml:space="preserve"> m2:  </w:t>
      </w:r>
    </w:p>
    <w:p w14:paraId="4D4D5F81" w14:textId="77777777" w:rsidR="00B00CDF" w:rsidRPr="00B00CDF" w:rsidRDefault="00B00CDF" w:rsidP="00B00CDF">
      <w:pPr>
        <w:spacing w:line="276" w:lineRule="auto"/>
        <w:jc w:val="both"/>
        <w:rPr>
          <w:rFonts w:ascii="Calibri" w:hAnsi="Calibri" w:cs="Calibri"/>
          <w:bCs/>
          <w:color w:val="00CC99"/>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276"/>
        <w:gridCol w:w="2268"/>
      </w:tblGrid>
      <w:tr w:rsidR="00B00CDF" w:rsidRPr="00B00CDF" w14:paraId="4379DAB1" w14:textId="77777777" w:rsidTr="00F22BE8">
        <w:trPr>
          <w:trHeight w:hRule="exact" w:val="645"/>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55AD6F"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EB3F6E" w14:textId="77777777" w:rsidR="00B00CDF" w:rsidRPr="00B00CDF" w:rsidRDefault="00B00CDF" w:rsidP="00F22BE8">
            <w:pPr>
              <w:pStyle w:val="BodyText"/>
              <w:spacing w:after="0" w:line="276" w:lineRule="auto"/>
              <w:jc w:val="center"/>
              <w:rPr>
                <w:rFonts w:ascii="Calibri" w:hAnsi="Calibri" w:cs="Calibri"/>
                <w:bCs/>
              </w:rPr>
            </w:pPr>
            <w:r w:rsidRPr="00B00CDF">
              <w:rPr>
                <w:rFonts w:ascii="Calibri" w:hAnsi="Calibri" w:cs="Calibri"/>
                <w:bCs/>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ED636E" w14:textId="77777777" w:rsidR="00B00CDF" w:rsidRPr="00B00CDF" w:rsidRDefault="00B00CDF" w:rsidP="00F22BE8">
            <w:pPr>
              <w:pStyle w:val="BodyText"/>
              <w:spacing w:after="0" w:line="276" w:lineRule="auto"/>
              <w:jc w:val="center"/>
              <w:rPr>
                <w:rFonts w:ascii="Calibri" w:hAnsi="Calibri" w:cs="Calibri"/>
                <w:bCs/>
              </w:rPr>
            </w:pPr>
            <w:r w:rsidRPr="00B00CDF">
              <w:rPr>
                <w:rFonts w:ascii="Calibri" w:hAnsi="Calibri" w:cs="Calibri"/>
                <w:bCs/>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0C788F" w14:textId="77777777" w:rsidR="00B00CDF" w:rsidRPr="00B00CDF" w:rsidRDefault="00B00CDF" w:rsidP="00F22BE8">
            <w:pPr>
              <w:pStyle w:val="BodyText"/>
              <w:spacing w:after="0" w:line="276" w:lineRule="auto"/>
              <w:jc w:val="center"/>
              <w:rPr>
                <w:rFonts w:ascii="Calibri" w:hAnsi="Calibri" w:cs="Calibri"/>
                <w:bCs/>
              </w:rPr>
            </w:pPr>
            <w:r w:rsidRPr="00B00CDF">
              <w:rPr>
                <w:rFonts w:ascii="Calibri" w:hAnsi="Calibri" w:cs="Calibri"/>
                <w:bCs/>
              </w:rPr>
              <w:t>vrednost storitve v EUR</w:t>
            </w:r>
          </w:p>
        </w:tc>
      </w:tr>
      <w:tr w:rsidR="00B00CDF" w:rsidRPr="00B00CDF" w14:paraId="7FAAB55F" w14:textId="77777777" w:rsidTr="00B00CDF">
        <w:trPr>
          <w:trHeight w:hRule="exact" w:val="578"/>
        </w:trPr>
        <w:tc>
          <w:tcPr>
            <w:tcW w:w="2835" w:type="dxa"/>
            <w:tcBorders>
              <w:top w:val="single" w:sz="4" w:space="0" w:color="auto"/>
              <w:left w:val="single" w:sz="4" w:space="0" w:color="auto"/>
              <w:bottom w:val="single" w:sz="4" w:space="0" w:color="auto"/>
              <w:right w:val="single" w:sz="4" w:space="0" w:color="auto"/>
            </w:tcBorders>
            <w:vAlign w:val="center"/>
          </w:tcPr>
          <w:p w14:paraId="34C7A2DA"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69BF43E8" w14:textId="77777777" w:rsidR="00B00CDF" w:rsidRPr="00B00CDF" w:rsidRDefault="00B00CDF" w:rsidP="00F22BE8">
            <w:pPr>
              <w:pStyle w:val="BodyText"/>
              <w:spacing w:after="0" w:line="276" w:lineRule="auto"/>
              <w:jc w:val="both"/>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vAlign w:val="center"/>
          </w:tcPr>
          <w:p w14:paraId="699D1CC1" w14:textId="222C9A0A" w:rsidR="00B00CDF" w:rsidRPr="00B00CDF" w:rsidRDefault="00A15315" w:rsidP="00F22BE8">
            <w:pPr>
              <w:pStyle w:val="BodyText"/>
              <w:spacing w:after="0" w:line="276" w:lineRule="auto"/>
              <w:jc w:val="both"/>
              <w:rPr>
                <w:rFonts w:ascii="Calibri" w:hAnsi="Calibri" w:cs="Calibri"/>
              </w:rPr>
            </w:pPr>
            <w:r>
              <w:rPr>
                <w:rFonts w:ascii="Calibri" w:hAnsi="Calibri" w:cs="Calibri"/>
              </w:rPr>
              <w:t>1.664</w:t>
            </w:r>
          </w:p>
        </w:tc>
        <w:tc>
          <w:tcPr>
            <w:tcW w:w="2268" w:type="dxa"/>
            <w:tcBorders>
              <w:top w:val="single" w:sz="4" w:space="0" w:color="auto"/>
              <w:left w:val="single" w:sz="4" w:space="0" w:color="auto"/>
              <w:bottom w:val="double" w:sz="4" w:space="0" w:color="auto"/>
              <w:right w:val="single" w:sz="4" w:space="0" w:color="auto"/>
            </w:tcBorders>
            <w:vAlign w:val="center"/>
          </w:tcPr>
          <w:p w14:paraId="4B651385"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5B0C80C4" w14:textId="77777777" w:rsidTr="00B00CDF">
        <w:trPr>
          <w:trHeight w:hRule="exact" w:val="454"/>
        </w:trPr>
        <w:tc>
          <w:tcPr>
            <w:tcW w:w="6521" w:type="dxa"/>
            <w:gridSpan w:val="3"/>
            <w:tcBorders>
              <w:top w:val="single" w:sz="4" w:space="0" w:color="auto"/>
              <w:left w:val="single" w:sz="4" w:space="0" w:color="auto"/>
              <w:bottom w:val="single" w:sz="4" w:space="0" w:color="auto"/>
              <w:right w:val="double" w:sz="4" w:space="0" w:color="auto"/>
            </w:tcBorders>
            <w:vAlign w:val="center"/>
          </w:tcPr>
          <w:p w14:paraId="69704004" w14:textId="217BA798" w:rsidR="00B00CDF" w:rsidRPr="00B00CDF" w:rsidRDefault="00B00CDF" w:rsidP="00F22BE8">
            <w:pPr>
              <w:pStyle w:val="BodyText"/>
              <w:spacing w:after="0" w:line="276" w:lineRule="auto"/>
              <w:jc w:val="both"/>
              <w:rPr>
                <w:rFonts w:ascii="Calibri" w:hAnsi="Calibri" w:cs="Calibri"/>
              </w:rPr>
            </w:pPr>
            <w:r>
              <w:rPr>
                <w:rFonts w:ascii="Calibri" w:hAnsi="Calibri" w:cs="Calibri"/>
              </w:rPr>
              <w:t xml:space="preserve">Cana v EUR za obdobje </w:t>
            </w:r>
            <w:r w:rsidR="00A15315">
              <w:rPr>
                <w:rFonts w:ascii="Calibri" w:hAnsi="Calibri" w:cs="Calibri"/>
              </w:rPr>
              <w:t>oseminštirideset</w:t>
            </w:r>
            <w:r>
              <w:rPr>
                <w:rFonts w:ascii="Calibri" w:hAnsi="Calibri" w:cs="Calibri"/>
              </w:rPr>
              <w:t xml:space="preserve"> (</w:t>
            </w:r>
            <w:r w:rsidR="00A15315">
              <w:rPr>
                <w:rFonts w:ascii="Calibri" w:hAnsi="Calibri" w:cs="Calibri"/>
              </w:rPr>
              <w:t>48</w:t>
            </w:r>
            <w:r>
              <w:rPr>
                <w:rFonts w:ascii="Calibri" w:hAnsi="Calibri" w:cs="Calibri"/>
              </w:rPr>
              <w:t>) mesecev</w:t>
            </w:r>
          </w:p>
        </w:tc>
        <w:tc>
          <w:tcPr>
            <w:tcW w:w="2268" w:type="dxa"/>
            <w:tcBorders>
              <w:top w:val="double" w:sz="4" w:space="0" w:color="auto"/>
              <w:left w:val="double" w:sz="4" w:space="0" w:color="auto"/>
              <w:bottom w:val="double" w:sz="4" w:space="0" w:color="auto"/>
              <w:right w:val="double" w:sz="4" w:space="0" w:color="auto"/>
            </w:tcBorders>
            <w:vAlign w:val="center"/>
          </w:tcPr>
          <w:p w14:paraId="1254D217"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18A57E8D" w14:textId="77777777" w:rsidTr="00B00CDF">
        <w:trPr>
          <w:trHeight w:hRule="exact" w:val="454"/>
        </w:trPr>
        <w:tc>
          <w:tcPr>
            <w:tcW w:w="2835" w:type="dxa"/>
            <w:tcBorders>
              <w:top w:val="double" w:sz="4" w:space="0" w:color="auto"/>
              <w:left w:val="single" w:sz="4" w:space="0" w:color="auto"/>
              <w:bottom w:val="single" w:sz="4" w:space="0" w:color="auto"/>
              <w:right w:val="single" w:sz="4" w:space="0" w:color="auto"/>
            </w:tcBorders>
            <w:vAlign w:val="center"/>
          </w:tcPr>
          <w:p w14:paraId="52FCF878"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DDV -22%</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tcPr>
          <w:p w14:paraId="4DD4F048" w14:textId="77777777" w:rsidR="00B00CDF" w:rsidRPr="00B00CDF" w:rsidRDefault="00B00CDF" w:rsidP="00F22BE8">
            <w:pPr>
              <w:pStyle w:val="BodyText"/>
              <w:spacing w:after="0" w:line="276" w:lineRule="auto"/>
              <w:jc w:val="both"/>
              <w:rPr>
                <w:rFonts w:ascii="Calibri" w:hAnsi="Calibri" w:cs="Calibri"/>
              </w:rPr>
            </w:pPr>
          </w:p>
        </w:tc>
        <w:tc>
          <w:tcPr>
            <w:tcW w:w="1276" w:type="dxa"/>
            <w:tcBorders>
              <w:top w:val="double" w:sz="4" w:space="0" w:color="auto"/>
              <w:left w:val="single" w:sz="4" w:space="0" w:color="auto"/>
              <w:bottom w:val="single" w:sz="4" w:space="0" w:color="auto"/>
              <w:right w:val="single" w:sz="4" w:space="0" w:color="auto"/>
            </w:tcBorders>
            <w:shd w:val="clear" w:color="auto" w:fill="auto"/>
            <w:vAlign w:val="center"/>
          </w:tcPr>
          <w:p w14:paraId="7D12C814" w14:textId="77777777" w:rsidR="00B00CDF" w:rsidRPr="00B00CDF" w:rsidRDefault="00B00CDF" w:rsidP="00F22BE8">
            <w:pPr>
              <w:pStyle w:val="BodyText"/>
              <w:spacing w:after="0" w:line="276" w:lineRule="auto"/>
              <w:jc w:val="both"/>
              <w:rPr>
                <w:rFonts w:ascii="Calibri" w:hAnsi="Calibri" w:cs="Calibri"/>
              </w:rPr>
            </w:pPr>
          </w:p>
        </w:tc>
        <w:tc>
          <w:tcPr>
            <w:tcW w:w="2268" w:type="dxa"/>
            <w:tcBorders>
              <w:top w:val="double" w:sz="4" w:space="0" w:color="auto"/>
              <w:left w:val="single" w:sz="4" w:space="0" w:color="auto"/>
              <w:bottom w:val="single" w:sz="4" w:space="0" w:color="auto"/>
              <w:right w:val="single" w:sz="4" w:space="0" w:color="auto"/>
            </w:tcBorders>
            <w:vAlign w:val="center"/>
          </w:tcPr>
          <w:p w14:paraId="5492A3DF"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6C111E74" w14:textId="77777777" w:rsidTr="00B00CDF">
        <w:trPr>
          <w:trHeight w:hRule="exact" w:val="669"/>
        </w:trPr>
        <w:tc>
          <w:tcPr>
            <w:tcW w:w="2835" w:type="dxa"/>
            <w:tcBorders>
              <w:top w:val="single" w:sz="4" w:space="0" w:color="auto"/>
              <w:left w:val="single" w:sz="4" w:space="0" w:color="auto"/>
              <w:bottom w:val="single" w:sz="4" w:space="0" w:color="auto"/>
              <w:right w:val="single" w:sz="4" w:space="0" w:color="auto"/>
            </w:tcBorders>
            <w:vAlign w:val="center"/>
          </w:tcPr>
          <w:p w14:paraId="1FF4A737" w14:textId="6401B801"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SKUPAJ CENA z DDV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BFA11B" w14:textId="77777777" w:rsidR="00B00CDF" w:rsidRPr="00B00CDF" w:rsidRDefault="00B00CDF" w:rsidP="00F22BE8">
            <w:pPr>
              <w:pStyle w:val="BodyText"/>
              <w:spacing w:after="0" w:line="276" w:lineRule="auto"/>
              <w:jc w:val="both"/>
              <w:rPr>
                <w:rFonts w:ascii="Calibri" w:hAnsi="Calibri" w:cs="Calibri"/>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43E28" w14:textId="77777777" w:rsidR="00B00CDF" w:rsidRPr="00B00CDF" w:rsidRDefault="00B00CDF" w:rsidP="00F22BE8">
            <w:pPr>
              <w:pStyle w:val="BodyText"/>
              <w:spacing w:after="0" w:line="276" w:lineRule="auto"/>
              <w:jc w:val="both"/>
              <w:rPr>
                <w:rFonts w:ascii="Calibri" w:hAnsi="Calibri" w:cs="Calibri"/>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B216AF6" w14:textId="77777777" w:rsidR="00B00CDF" w:rsidRPr="00B00CDF" w:rsidRDefault="00B00CDF" w:rsidP="00F22BE8">
            <w:pPr>
              <w:pStyle w:val="BodyText"/>
              <w:spacing w:after="0" w:line="276" w:lineRule="auto"/>
              <w:jc w:val="both"/>
              <w:rPr>
                <w:rFonts w:ascii="Calibri" w:hAnsi="Calibri" w:cs="Calibri"/>
                <w:bCs/>
              </w:rPr>
            </w:pPr>
          </w:p>
        </w:tc>
      </w:tr>
    </w:tbl>
    <w:p w14:paraId="67CA4618" w14:textId="77777777" w:rsidR="00B00CDF" w:rsidRPr="00B00CDF" w:rsidRDefault="00B00CDF" w:rsidP="00B00CDF">
      <w:pPr>
        <w:spacing w:line="276" w:lineRule="auto"/>
        <w:jc w:val="both"/>
        <w:rPr>
          <w:rFonts w:ascii="Calibri" w:hAnsi="Calibri" w:cs="Calibri"/>
          <w:bCs/>
        </w:rPr>
      </w:pPr>
    </w:p>
    <w:p w14:paraId="55EFED98" w14:textId="77777777" w:rsidR="00B00CDF" w:rsidRPr="00B00CDF" w:rsidRDefault="00B00CDF" w:rsidP="00B00CDF">
      <w:pPr>
        <w:spacing w:line="276" w:lineRule="auto"/>
        <w:jc w:val="both"/>
        <w:rPr>
          <w:rFonts w:ascii="Calibri" w:hAnsi="Calibri" w:cs="Calibri"/>
          <w:bCs/>
          <w:i/>
        </w:rPr>
      </w:pPr>
      <w:r w:rsidRPr="00B00CDF">
        <w:rPr>
          <w:rFonts w:ascii="Calibri" w:hAnsi="Calibri" w:cs="Calibri"/>
          <w:bCs/>
          <w:i/>
        </w:rPr>
        <w:t>* opomba: ponudnik mesečno ceno izračuna tako, da ceno na m2 pomnoži s površino; v sivo označena polja ni potrebno vpisati podatkov</w:t>
      </w:r>
    </w:p>
    <w:p w14:paraId="707AC91E" w14:textId="77777777" w:rsidR="00B00CDF" w:rsidRPr="00B00CDF" w:rsidRDefault="00B00CDF" w:rsidP="00B00CDF">
      <w:pPr>
        <w:spacing w:line="276" w:lineRule="auto"/>
        <w:jc w:val="both"/>
        <w:rPr>
          <w:rFonts w:ascii="Calibri" w:hAnsi="Calibri" w:cs="Calibri"/>
          <w:b/>
          <w:bCs/>
        </w:rPr>
      </w:pPr>
    </w:p>
    <w:p w14:paraId="46E71ADF" w14:textId="77777777" w:rsidR="00560D98" w:rsidRDefault="00560D98" w:rsidP="006B6560">
      <w:pPr>
        <w:spacing w:line="264" w:lineRule="auto"/>
        <w:jc w:val="both"/>
        <w:rPr>
          <w:rFonts w:ascii="Calibri" w:hAnsi="Calibri" w:cs="Calibri"/>
        </w:rPr>
      </w:pPr>
    </w:p>
    <w:p w14:paraId="6FA18465" w14:textId="209FBEDC" w:rsidR="00811856" w:rsidRDefault="00811856" w:rsidP="006B6560">
      <w:pPr>
        <w:spacing w:line="264" w:lineRule="auto"/>
        <w:jc w:val="both"/>
        <w:rPr>
          <w:rFonts w:ascii="Calibri" w:hAnsi="Calibri" w:cs="Calibri"/>
        </w:rPr>
      </w:pPr>
      <w:r>
        <w:rPr>
          <w:rFonts w:ascii="Calibri" w:hAnsi="Calibri" w:cs="Calibri"/>
        </w:rPr>
        <w:t>Priloge:</w:t>
      </w:r>
      <w:r>
        <w:rPr>
          <w:rFonts w:ascii="Calibri" w:hAnsi="Calibri" w:cs="Calibri"/>
        </w:rPr>
        <w:tab/>
      </w:r>
      <w:r>
        <w:rPr>
          <w:rFonts w:ascii="Calibri" w:hAnsi="Calibri" w:cs="Calibri"/>
        </w:rPr>
        <w:tab/>
        <w:t>Dokazila za dosego točk po merilu</w:t>
      </w:r>
    </w:p>
    <w:p w14:paraId="1605CB56" w14:textId="77777777" w:rsidR="00811856" w:rsidRDefault="00811856" w:rsidP="006B6560">
      <w:pPr>
        <w:spacing w:line="264" w:lineRule="auto"/>
        <w:jc w:val="both"/>
        <w:rPr>
          <w:rFonts w:ascii="Calibri" w:hAnsi="Calibri" w:cs="Calibri"/>
        </w:rPr>
      </w:pPr>
    </w:p>
    <w:p w14:paraId="451DB149" w14:textId="77777777" w:rsidR="00811856" w:rsidRDefault="00811856" w:rsidP="006B6560">
      <w:pPr>
        <w:spacing w:line="264" w:lineRule="auto"/>
        <w:jc w:val="both"/>
        <w:rPr>
          <w:rFonts w:ascii="Calibri" w:hAnsi="Calibri" w:cs="Calibri"/>
        </w:rPr>
      </w:pPr>
    </w:p>
    <w:p w14:paraId="385F059D" w14:textId="77777777" w:rsidR="00811856" w:rsidRDefault="00811856" w:rsidP="006B6560">
      <w:pPr>
        <w:spacing w:line="264" w:lineRule="auto"/>
        <w:jc w:val="both"/>
        <w:rPr>
          <w:rFonts w:ascii="Calibri" w:hAnsi="Calibri" w:cs="Calibri"/>
        </w:rPr>
      </w:pPr>
    </w:p>
    <w:p w14:paraId="013EF812" w14:textId="77777777" w:rsidR="00811856" w:rsidRDefault="00811856" w:rsidP="006B6560">
      <w:pPr>
        <w:spacing w:line="264" w:lineRule="auto"/>
        <w:jc w:val="both"/>
        <w:rPr>
          <w:rFonts w:ascii="Calibri" w:hAnsi="Calibri" w:cs="Calibri"/>
        </w:rPr>
      </w:pPr>
    </w:p>
    <w:p w14:paraId="364CC868" w14:textId="77777777" w:rsidR="00811856" w:rsidRDefault="00811856" w:rsidP="006B6560">
      <w:pPr>
        <w:spacing w:line="264" w:lineRule="auto"/>
        <w:jc w:val="both"/>
        <w:rPr>
          <w:rFonts w:ascii="Calibri" w:hAnsi="Calibri" w:cs="Calibri"/>
        </w:rPr>
      </w:pPr>
    </w:p>
    <w:p w14:paraId="61536789" w14:textId="77777777" w:rsidR="00B00CDF" w:rsidRPr="00B00CDF" w:rsidRDefault="00B00CDF" w:rsidP="006B6560">
      <w:pPr>
        <w:spacing w:line="264" w:lineRule="auto"/>
        <w:jc w:val="both"/>
        <w:rPr>
          <w:rFonts w:ascii="Calibri" w:hAnsi="Calibri" w:cs="Calibri"/>
        </w:rPr>
      </w:pPr>
    </w:p>
    <w:p w14:paraId="3A887BFA" w14:textId="2B8921EC" w:rsidR="00900169" w:rsidRPr="00B00CDF" w:rsidRDefault="00900169" w:rsidP="006B6560">
      <w:pPr>
        <w:spacing w:line="264" w:lineRule="auto"/>
        <w:jc w:val="both"/>
        <w:rPr>
          <w:rFonts w:ascii="Calibri" w:hAnsi="Calibri" w:cs="Calibri"/>
        </w:rPr>
      </w:pPr>
      <w:r w:rsidRPr="00B00CDF">
        <w:rPr>
          <w:rFonts w:ascii="Calibri" w:hAnsi="Calibri" w:cs="Calibri"/>
        </w:rPr>
        <w:t>Kraj:</w:t>
      </w:r>
      <w:r w:rsidRPr="00B00CDF">
        <w:rPr>
          <w:rFonts w:ascii="Calibri" w:hAnsi="Calibri" w:cs="Calibri"/>
        </w:rPr>
        <w:tab/>
        <w:t>____________________</w:t>
      </w:r>
    </w:p>
    <w:p w14:paraId="2108FDB7" w14:textId="77777777" w:rsidR="00900169" w:rsidRPr="00B00CDF" w:rsidRDefault="00900169" w:rsidP="00900169">
      <w:pPr>
        <w:spacing w:line="264" w:lineRule="auto"/>
        <w:jc w:val="both"/>
        <w:rPr>
          <w:rFonts w:ascii="Calibri" w:hAnsi="Calibri" w:cs="Calibri"/>
          <w:b/>
        </w:rPr>
      </w:pPr>
    </w:p>
    <w:p w14:paraId="70FA0B6D" w14:textId="77777777" w:rsidR="00900169" w:rsidRPr="00B00CDF" w:rsidRDefault="00900169" w:rsidP="00900169">
      <w:pPr>
        <w:spacing w:line="264" w:lineRule="auto"/>
        <w:jc w:val="both"/>
        <w:rPr>
          <w:rFonts w:ascii="Calibri" w:hAnsi="Calibri" w:cs="Calibri"/>
        </w:rPr>
      </w:pPr>
      <w:r w:rsidRPr="00B00CDF">
        <w:rPr>
          <w:rFonts w:ascii="Calibri" w:hAnsi="Calibri" w:cs="Calibri"/>
        </w:rPr>
        <w:t>Datum:</w:t>
      </w:r>
      <w:r w:rsidRPr="00B00CDF">
        <w:rPr>
          <w:rFonts w:ascii="Calibri" w:hAnsi="Calibri" w:cs="Calibri"/>
        </w:rPr>
        <w:tab/>
        <w:t>____________________</w:t>
      </w:r>
      <w:r w:rsidRPr="00B00CDF">
        <w:rPr>
          <w:rFonts w:ascii="Calibri" w:hAnsi="Calibri" w:cs="Calibri"/>
        </w:rPr>
        <w:tab/>
      </w:r>
      <w:r w:rsidRPr="00B00CDF">
        <w:rPr>
          <w:rFonts w:ascii="Calibri" w:hAnsi="Calibri" w:cs="Calibri"/>
        </w:rPr>
        <w:tab/>
        <w:t xml:space="preserve"> Žig:</w:t>
      </w:r>
      <w:r w:rsidRPr="00B00CDF">
        <w:rPr>
          <w:rFonts w:ascii="Calibri" w:hAnsi="Calibri" w:cs="Calibri"/>
        </w:rPr>
        <w:tab/>
      </w:r>
      <w:r w:rsidRPr="00B00CDF">
        <w:rPr>
          <w:rFonts w:ascii="Calibri" w:hAnsi="Calibri" w:cs="Calibri"/>
        </w:rPr>
        <w:tab/>
        <w:t>Podpis pooblaščene osebe:</w:t>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p>
    <w:p w14:paraId="136F1B8C" w14:textId="7D4E9589" w:rsidR="002B75B9" w:rsidRPr="00B00CDF" w:rsidRDefault="00900169" w:rsidP="00B07256">
      <w:pPr>
        <w:spacing w:line="264" w:lineRule="auto"/>
        <w:ind w:left="5103" w:firstLine="657"/>
        <w:jc w:val="both"/>
        <w:rPr>
          <w:rFonts w:ascii="Calibri" w:hAnsi="Calibri" w:cs="Calibri"/>
        </w:rPr>
      </w:pPr>
      <w:r w:rsidRPr="00B00CDF">
        <w:rPr>
          <w:rFonts w:ascii="Calibri" w:hAnsi="Calibri" w:cs="Calibri"/>
        </w:rPr>
        <w:t>__________________________</w:t>
      </w:r>
    </w:p>
    <w:sectPr w:rsidR="002B75B9" w:rsidRPr="00B00CD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85D0E" w14:textId="77777777" w:rsidR="00FF039C" w:rsidRDefault="00FF039C" w:rsidP="005E08F3">
      <w:r>
        <w:separator/>
      </w:r>
    </w:p>
  </w:endnote>
  <w:endnote w:type="continuationSeparator" w:id="0">
    <w:p w14:paraId="30E3161A" w14:textId="77777777" w:rsidR="00FF039C" w:rsidRDefault="00FF039C"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C5F02" w14:textId="77777777" w:rsidR="00FF039C" w:rsidRDefault="00FF039C" w:rsidP="005E08F3">
      <w:r>
        <w:separator/>
      </w:r>
    </w:p>
  </w:footnote>
  <w:footnote w:type="continuationSeparator" w:id="0">
    <w:p w14:paraId="0FDE6872" w14:textId="77777777" w:rsidR="00FF039C" w:rsidRDefault="00FF039C"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C471" w14:textId="77777777" w:rsidR="00A15315" w:rsidRPr="00A15315" w:rsidRDefault="00A15315" w:rsidP="00A15315">
    <w:pPr>
      <w:pStyle w:val="Header"/>
      <w:tabs>
        <w:tab w:val="left" w:pos="3823"/>
        <w:tab w:val="left" w:pos="5340"/>
      </w:tabs>
      <w:jc w:val="center"/>
      <w:rPr>
        <w:rFonts w:ascii="Calibri" w:hAnsi="Calibri" w:cs="Calibri"/>
        <w:color w:val="006A8E"/>
        <w:sz w:val="24"/>
      </w:rPr>
    </w:pPr>
    <w:r w:rsidRPr="00A15315">
      <w:rPr>
        <w:rFonts w:ascii="Calibri" w:hAnsi="Calibri" w:cs="Calibri"/>
        <w:color w:val="006A8E"/>
        <w:sz w:val="24"/>
      </w:rPr>
      <w:t>VVZ KEKEC GROSUPLJE</w:t>
    </w:r>
  </w:p>
  <w:p w14:paraId="4236FAB8" w14:textId="77777777" w:rsidR="00A15315" w:rsidRPr="00A15315" w:rsidRDefault="00A15315" w:rsidP="00A15315">
    <w:pPr>
      <w:pStyle w:val="Header"/>
      <w:tabs>
        <w:tab w:val="left" w:pos="3823"/>
        <w:tab w:val="left" w:pos="5340"/>
      </w:tabs>
      <w:jc w:val="center"/>
      <w:rPr>
        <w:rFonts w:ascii="Calibri" w:hAnsi="Calibri" w:cs="Calibri"/>
        <w:color w:val="006A8E"/>
        <w:sz w:val="24"/>
      </w:rPr>
    </w:pPr>
    <w:r w:rsidRPr="00A15315">
      <w:rPr>
        <w:rFonts w:ascii="Calibri" w:hAnsi="Calibri" w:cs="Calibri"/>
        <w:color w:val="006A8E"/>
        <w:sz w:val="24"/>
      </w:rPr>
      <w:t>Trubarjeva cesta 15</w:t>
    </w:r>
  </w:p>
  <w:p w14:paraId="488F0B0D" w14:textId="523D2C40" w:rsidR="00110727" w:rsidRPr="00A15315" w:rsidRDefault="00A15315" w:rsidP="00A15315">
    <w:pPr>
      <w:pStyle w:val="Header"/>
      <w:tabs>
        <w:tab w:val="left" w:pos="3823"/>
        <w:tab w:val="left" w:pos="5340"/>
      </w:tabs>
      <w:jc w:val="center"/>
      <w:rPr>
        <w:rFonts w:ascii="Calibri" w:hAnsi="Calibri" w:cs="Calibri"/>
        <w:color w:val="006A8E"/>
        <w:sz w:val="24"/>
      </w:rPr>
    </w:pPr>
    <w:r w:rsidRPr="00A15315">
      <w:rPr>
        <w:rFonts w:ascii="Calibri" w:hAnsi="Calibri" w:cs="Calibri"/>
        <w:color w:val="006A8E"/>
        <w:sz w:val="24"/>
      </w:rPr>
      <w:t>1290 Grosuplje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BB673F"/>
    <w:multiLevelType w:val="multilevel"/>
    <w:tmpl w:val="38F69C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882191">
    <w:abstractNumId w:val="1"/>
  </w:num>
  <w:num w:numId="2" w16cid:durableId="1151361493">
    <w:abstractNumId w:val="0"/>
  </w:num>
  <w:num w:numId="3" w16cid:durableId="2001348514">
    <w:abstractNumId w:val="6"/>
  </w:num>
  <w:num w:numId="4" w16cid:durableId="1874417081">
    <w:abstractNumId w:val="5"/>
  </w:num>
  <w:num w:numId="5" w16cid:durableId="1685786992">
    <w:abstractNumId w:val="3"/>
  </w:num>
  <w:num w:numId="6" w16cid:durableId="1268393334">
    <w:abstractNumId w:val="4"/>
  </w:num>
  <w:num w:numId="7" w16cid:durableId="2050567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1ADA"/>
    <w:rsid w:val="00041417"/>
    <w:rsid w:val="000B1AAC"/>
    <w:rsid w:val="000B795E"/>
    <w:rsid w:val="000D59D9"/>
    <w:rsid w:val="00110727"/>
    <w:rsid w:val="00156A5D"/>
    <w:rsid w:val="00163F27"/>
    <w:rsid w:val="00270701"/>
    <w:rsid w:val="002B75B9"/>
    <w:rsid w:val="0046048A"/>
    <w:rsid w:val="004E1D21"/>
    <w:rsid w:val="00500471"/>
    <w:rsid w:val="00560D98"/>
    <w:rsid w:val="00577196"/>
    <w:rsid w:val="005E08F3"/>
    <w:rsid w:val="006B6560"/>
    <w:rsid w:val="007128DE"/>
    <w:rsid w:val="00790407"/>
    <w:rsid w:val="00811856"/>
    <w:rsid w:val="00900169"/>
    <w:rsid w:val="00923A42"/>
    <w:rsid w:val="0096270D"/>
    <w:rsid w:val="00970F4F"/>
    <w:rsid w:val="00983340"/>
    <w:rsid w:val="009B5095"/>
    <w:rsid w:val="009E06F3"/>
    <w:rsid w:val="00A15315"/>
    <w:rsid w:val="00A15654"/>
    <w:rsid w:val="00AF5705"/>
    <w:rsid w:val="00B00CDF"/>
    <w:rsid w:val="00B07256"/>
    <w:rsid w:val="00B23AC5"/>
    <w:rsid w:val="00B90633"/>
    <w:rsid w:val="00BD0261"/>
    <w:rsid w:val="00C327EA"/>
    <w:rsid w:val="00CC18BB"/>
    <w:rsid w:val="00CE2B83"/>
    <w:rsid w:val="00D16FE0"/>
    <w:rsid w:val="00D4200C"/>
    <w:rsid w:val="00D63DC5"/>
    <w:rsid w:val="00E21271"/>
    <w:rsid w:val="00E21E4C"/>
    <w:rsid w:val="00E426A3"/>
    <w:rsid w:val="00E553A5"/>
    <w:rsid w:val="00E8581D"/>
    <w:rsid w:val="00EA78B5"/>
    <w:rsid w:val="00F91E34"/>
    <w:rsid w:val="00FA5A34"/>
    <w:rsid w:val="00FE262F"/>
    <w:rsid w:val="00FF03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paragraph" w:styleId="Heading1">
    <w:name w:val="heading 1"/>
    <w:basedOn w:val="Normal"/>
    <w:next w:val="Normal"/>
    <w:link w:val="Heading1Char"/>
    <w:uiPriority w:val="9"/>
    <w:qFormat/>
    <w:rsid w:val="00A15315"/>
    <w:pPr>
      <w:numPr>
        <w:numId w:val="7"/>
      </w:numPr>
      <w:ind w:left="431" w:hanging="431"/>
      <w:contextualSpacing/>
      <w:jc w:val="center"/>
      <w:outlineLvl w:val="0"/>
    </w:pPr>
    <w:rPr>
      <w:rFonts w:ascii="Calibri" w:eastAsia="Times New Roman" w:hAnsi="Calibri" w:cs="Times New Roman"/>
      <w:b/>
      <w:bCs/>
      <w:sz w:val="24"/>
      <w:szCs w:val="28"/>
    </w:rPr>
  </w:style>
  <w:style w:type="paragraph" w:styleId="Heading2">
    <w:name w:val="heading 2"/>
    <w:basedOn w:val="Normal"/>
    <w:next w:val="Normal"/>
    <w:link w:val="Heading2Char"/>
    <w:uiPriority w:val="9"/>
    <w:unhideWhenUsed/>
    <w:qFormat/>
    <w:rsid w:val="00A15315"/>
    <w:pPr>
      <w:numPr>
        <w:ilvl w:val="1"/>
        <w:numId w:val="7"/>
      </w:numPr>
      <w:ind w:left="578" w:hanging="578"/>
      <w:outlineLvl w:val="1"/>
    </w:pPr>
    <w:rPr>
      <w:rFonts w:ascii="Calibri" w:eastAsia="Times New Roman" w:hAnsi="Calibri" w:cs="Times New Roman"/>
      <w:b/>
      <w:bCs/>
      <w:szCs w:val="26"/>
    </w:rPr>
  </w:style>
  <w:style w:type="paragraph" w:styleId="Heading3">
    <w:name w:val="heading 3"/>
    <w:basedOn w:val="Normal"/>
    <w:next w:val="Normal"/>
    <w:link w:val="Heading3Char"/>
    <w:uiPriority w:val="9"/>
    <w:unhideWhenUsed/>
    <w:qFormat/>
    <w:rsid w:val="00A15315"/>
    <w:pPr>
      <w:numPr>
        <w:ilvl w:val="2"/>
        <w:numId w:val="7"/>
      </w:numPr>
      <w:outlineLvl w:val="2"/>
    </w:pPr>
    <w:rPr>
      <w:rFonts w:ascii="Calibri" w:eastAsia="Times New Roman" w:hAnsi="Calibri" w:cs="Times New Roman"/>
      <w:b/>
      <w:bCs/>
    </w:rPr>
  </w:style>
  <w:style w:type="paragraph" w:styleId="Heading4">
    <w:name w:val="heading 4"/>
    <w:basedOn w:val="Normal"/>
    <w:next w:val="Normal"/>
    <w:link w:val="Heading4Char"/>
    <w:uiPriority w:val="9"/>
    <w:unhideWhenUsed/>
    <w:qFormat/>
    <w:rsid w:val="00A15315"/>
    <w:pPr>
      <w:numPr>
        <w:ilvl w:val="3"/>
        <w:numId w:val="7"/>
      </w:numPr>
      <w:spacing w:before="200"/>
      <w:outlineLvl w:val="3"/>
    </w:pPr>
    <w:rPr>
      <w:rFonts w:ascii="Calibri" w:eastAsia="Times New Roman" w:hAnsi="Calibri" w:cs="Times New Roman"/>
      <w:b/>
      <w:bCs/>
      <w:i/>
      <w:iCs/>
    </w:rPr>
  </w:style>
  <w:style w:type="paragraph" w:styleId="Heading5">
    <w:name w:val="heading 5"/>
    <w:basedOn w:val="Normal"/>
    <w:next w:val="Normal"/>
    <w:link w:val="Heading5Char"/>
    <w:uiPriority w:val="9"/>
    <w:unhideWhenUsed/>
    <w:qFormat/>
    <w:rsid w:val="00A15315"/>
    <w:pPr>
      <w:numPr>
        <w:ilvl w:val="4"/>
        <w:numId w:val="7"/>
      </w:numPr>
      <w:spacing w:before="200"/>
      <w:outlineLvl w:val="4"/>
    </w:pPr>
    <w:rPr>
      <w:rFonts w:ascii="Calibri" w:eastAsia="Times New Roman" w:hAnsi="Calibri" w:cs="Times New Roman"/>
      <w:b/>
      <w:bCs/>
      <w:color w:val="7F7F7F"/>
    </w:rPr>
  </w:style>
  <w:style w:type="paragraph" w:styleId="Heading6">
    <w:name w:val="heading 6"/>
    <w:basedOn w:val="Normal"/>
    <w:next w:val="Normal"/>
    <w:link w:val="Heading6Char"/>
    <w:uiPriority w:val="9"/>
    <w:unhideWhenUsed/>
    <w:qFormat/>
    <w:rsid w:val="00A15315"/>
    <w:pPr>
      <w:numPr>
        <w:ilvl w:val="5"/>
        <w:numId w:val="7"/>
      </w:numPr>
      <w:spacing w:line="271" w:lineRule="auto"/>
      <w:outlineLvl w:val="5"/>
    </w:pPr>
    <w:rPr>
      <w:rFonts w:ascii="Cambria" w:eastAsia="Times New Roman" w:hAnsi="Cambria" w:cs="Times New Roman"/>
      <w:b/>
      <w:bCs/>
      <w:i/>
      <w:iCs/>
      <w:color w:val="7F7F7F"/>
    </w:rPr>
  </w:style>
  <w:style w:type="paragraph" w:styleId="Heading7">
    <w:name w:val="heading 7"/>
    <w:basedOn w:val="Normal"/>
    <w:next w:val="Normal"/>
    <w:link w:val="Heading7Char"/>
    <w:uiPriority w:val="9"/>
    <w:unhideWhenUsed/>
    <w:qFormat/>
    <w:rsid w:val="00A15315"/>
    <w:pPr>
      <w:numPr>
        <w:ilvl w:val="6"/>
        <w:numId w:val="7"/>
      </w:numPr>
      <w:outlineLvl w:val="6"/>
    </w:pPr>
    <w:rPr>
      <w:rFonts w:ascii="Cambria" w:eastAsia="Times New Roman" w:hAnsi="Cambria" w:cs="Times New Roman"/>
      <w:i/>
      <w:iCs/>
    </w:rPr>
  </w:style>
  <w:style w:type="paragraph" w:styleId="Heading8">
    <w:name w:val="heading 8"/>
    <w:basedOn w:val="Normal"/>
    <w:next w:val="Normal"/>
    <w:link w:val="Heading8Char"/>
    <w:uiPriority w:val="9"/>
    <w:unhideWhenUsed/>
    <w:qFormat/>
    <w:rsid w:val="00A15315"/>
    <w:pPr>
      <w:numPr>
        <w:ilvl w:val="7"/>
        <w:numId w:val="7"/>
      </w:numPr>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unhideWhenUsed/>
    <w:qFormat/>
    <w:rsid w:val="00A15315"/>
    <w:pPr>
      <w:numPr>
        <w:ilvl w:val="8"/>
        <w:numId w:val="7"/>
      </w:numPr>
      <w:outlineLvl w:val="8"/>
    </w:pPr>
    <w:rPr>
      <w:rFonts w:ascii="Cambria" w:eastAsia="Times New Roman"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08F3"/>
    <w:pPr>
      <w:tabs>
        <w:tab w:val="center" w:pos="4513"/>
        <w:tab w:val="right" w:pos="9026"/>
      </w:tabs>
    </w:pPr>
  </w:style>
  <w:style w:type="character" w:customStyle="1" w:styleId="FooterChar">
    <w:name w:val="Footer Char"/>
    <w:basedOn w:val="DefaultParagraphFont"/>
    <w:link w:val="Footer"/>
    <w:uiPriority w:val="99"/>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 w:type="character" w:customStyle="1" w:styleId="Heading1Char">
    <w:name w:val="Heading 1 Char"/>
    <w:basedOn w:val="DefaultParagraphFont"/>
    <w:link w:val="Heading1"/>
    <w:uiPriority w:val="9"/>
    <w:rsid w:val="00A15315"/>
    <w:rPr>
      <w:rFonts w:ascii="Calibri" w:eastAsia="Times New Roman" w:hAnsi="Calibri" w:cs="Times New Roman"/>
      <w:b/>
      <w:bCs/>
      <w:sz w:val="24"/>
      <w:szCs w:val="28"/>
      <w:lang w:val="sl-SI"/>
    </w:rPr>
  </w:style>
  <w:style w:type="character" w:customStyle="1" w:styleId="Heading2Char">
    <w:name w:val="Heading 2 Char"/>
    <w:basedOn w:val="DefaultParagraphFont"/>
    <w:link w:val="Heading2"/>
    <w:uiPriority w:val="9"/>
    <w:rsid w:val="00A15315"/>
    <w:rPr>
      <w:rFonts w:ascii="Calibri" w:eastAsia="Times New Roman" w:hAnsi="Calibri" w:cs="Times New Roman"/>
      <w:b/>
      <w:bCs/>
      <w:szCs w:val="26"/>
      <w:lang w:val="sl-SI"/>
    </w:rPr>
  </w:style>
  <w:style w:type="character" w:customStyle="1" w:styleId="Heading3Char">
    <w:name w:val="Heading 3 Char"/>
    <w:basedOn w:val="DefaultParagraphFont"/>
    <w:link w:val="Heading3"/>
    <w:uiPriority w:val="9"/>
    <w:rsid w:val="00A15315"/>
    <w:rPr>
      <w:rFonts w:ascii="Calibri" w:eastAsia="Times New Roman" w:hAnsi="Calibri" w:cs="Times New Roman"/>
      <w:b/>
      <w:bCs/>
      <w:lang w:val="sl-SI"/>
    </w:rPr>
  </w:style>
  <w:style w:type="character" w:customStyle="1" w:styleId="Heading4Char">
    <w:name w:val="Heading 4 Char"/>
    <w:basedOn w:val="DefaultParagraphFont"/>
    <w:link w:val="Heading4"/>
    <w:uiPriority w:val="9"/>
    <w:rsid w:val="00A15315"/>
    <w:rPr>
      <w:rFonts w:ascii="Calibri" w:eastAsia="Times New Roman" w:hAnsi="Calibri" w:cs="Times New Roman"/>
      <w:b/>
      <w:bCs/>
      <w:i/>
      <w:iCs/>
      <w:lang w:val="sl-SI"/>
    </w:rPr>
  </w:style>
  <w:style w:type="character" w:customStyle="1" w:styleId="Heading5Char">
    <w:name w:val="Heading 5 Char"/>
    <w:basedOn w:val="DefaultParagraphFont"/>
    <w:link w:val="Heading5"/>
    <w:uiPriority w:val="9"/>
    <w:rsid w:val="00A15315"/>
    <w:rPr>
      <w:rFonts w:ascii="Calibri" w:eastAsia="Times New Roman" w:hAnsi="Calibri" w:cs="Times New Roman"/>
      <w:b/>
      <w:bCs/>
      <w:color w:val="7F7F7F"/>
      <w:lang w:val="sl-SI"/>
    </w:rPr>
  </w:style>
  <w:style w:type="character" w:customStyle="1" w:styleId="Heading6Char">
    <w:name w:val="Heading 6 Char"/>
    <w:basedOn w:val="DefaultParagraphFont"/>
    <w:link w:val="Heading6"/>
    <w:uiPriority w:val="9"/>
    <w:rsid w:val="00A15315"/>
    <w:rPr>
      <w:rFonts w:ascii="Cambria" w:eastAsia="Times New Roman" w:hAnsi="Cambria" w:cs="Times New Roman"/>
      <w:b/>
      <w:bCs/>
      <w:i/>
      <w:iCs/>
      <w:color w:val="7F7F7F"/>
      <w:lang w:val="sl-SI"/>
    </w:rPr>
  </w:style>
  <w:style w:type="character" w:customStyle="1" w:styleId="Heading7Char">
    <w:name w:val="Heading 7 Char"/>
    <w:basedOn w:val="DefaultParagraphFont"/>
    <w:link w:val="Heading7"/>
    <w:uiPriority w:val="9"/>
    <w:qFormat/>
    <w:rsid w:val="00A15315"/>
    <w:rPr>
      <w:rFonts w:ascii="Cambria" w:eastAsia="Times New Roman" w:hAnsi="Cambria" w:cs="Times New Roman"/>
      <w:i/>
      <w:iCs/>
      <w:lang w:val="sl-SI"/>
    </w:rPr>
  </w:style>
  <w:style w:type="character" w:customStyle="1" w:styleId="Heading8Char">
    <w:name w:val="Heading 8 Char"/>
    <w:basedOn w:val="DefaultParagraphFont"/>
    <w:link w:val="Heading8"/>
    <w:uiPriority w:val="9"/>
    <w:rsid w:val="00A15315"/>
    <w:rPr>
      <w:rFonts w:ascii="Cambria" w:eastAsia="Times New Roman" w:hAnsi="Cambria" w:cs="Times New Roman"/>
      <w:sz w:val="20"/>
      <w:szCs w:val="20"/>
      <w:lang w:val="sl-SI"/>
    </w:rPr>
  </w:style>
  <w:style w:type="character" w:customStyle="1" w:styleId="Heading9Char">
    <w:name w:val="Heading 9 Char"/>
    <w:basedOn w:val="DefaultParagraphFont"/>
    <w:link w:val="Heading9"/>
    <w:uiPriority w:val="9"/>
    <w:rsid w:val="00A15315"/>
    <w:rPr>
      <w:rFonts w:ascii="Cambria" w:eastAsia="Times New Roman" w:hAnsi="Cambria" w:cs="Times New Roman"/>
      <w:i/>
      <w:iCs/>
      <w:spacing w:val="5"/>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262</Words>
  <Characters>1496</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7</cp:revision>
  <dcterms:created xsi:type="dcterms:W3CDTF">2024-01-24T11:25:00Z</dcterms:created>
  <dcterms:modified xsi:type="dcterms:W3CDTF">2024-11-12T15:27:00Z</dcterms:modified>
</cp:coreProperties>
</file>